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14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173"/>
        <w:gridCol w:w="1011"/>
        <w:gridCol w:w="1098"/>
        <w:gridCol w:w="1013"/>
        <w:gridCol w:w="1134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44" w:type="dxa"/>
            <w:gridSpan w:val="7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32"/>
                <w:szCs w:val="32"/>
              </w:rPr>
              <w:t>合肥市公共资源交易监督管理局驾驶员招聘报名表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54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驾照类型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职务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（职称）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驾驶年限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备用电话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713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6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本人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\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简历</w:t>
            </w:r>
          </w:p>
        </w:tc>
        <w:tc>
          <w:tcPr>
            <w:tcW w:w="713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家庭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814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本人保证上述表格中所填写的内容真实有效，如有虚假愿承担一切责任。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签名：                 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A0"/>
    <w:rsid w:val="000A14A0"/>
    <w:rsid w:val="000C2F89"/>
    <w:rsid w:val="002D1EA5"/>
    <w:rsid w:val="00410FA0"/>
    <w:rsid w:val="004B1D5F"/>
    <w:rsid w:val="004C5088"/>
    <w:rsid w:val="005E2C06"/>
    <w:rsid w:val="007D45F2"/>
    <w:rsid w:val="00876A2E"/>
    <w:rsid w:val="009C6145"/>
    <w:rsid w:val="00A048BB"/>
    <w:rsid w:val="00A671C0"/>
    <w:rsid w:val="00B16941"/>
    <w:rsid w:val="00D25044"/>
    <w:rsid w:val="00DC6C99"/>
    <w:rsid w:val="00DF7CC4"/>
    <w:rsid w:val="1BA62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2020-05-29T08:57:00Z</dcterms:created>
  <dc:creator>微软用户</dc:creator>
  <cp:lastModifiedBy>Leo</cp:lastModifiedBy>
  <dcterms:modified xsi:type="dcterms:W3CDTF">2020-06-01T01:47:26Z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